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E03F" w14:textId="40C91E54" w:rsidR="000833B3" w:rsidRDefault="00831A54" w:rsidP="00013EAD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3A189C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3A189C">
        <w:rPr>
          <w:rFonts w:ascii="Times New Roman" w:eastAsia="Times New Roman" w:hAnsi="Times New Roman" w:cs="Times New Roman"/>
          <w:lang w:eastAsia="en-GB"/>
        </w:rPr>
        <w:instrText xml:space="preserve"> INCLUDEPICTURE "/var/folders/tl/f33962t91bb46clp59s760xm0000gp/T/com.microsoft.Word/WebArchiveCopyPasteTempFiles/page1image1777632" \* MERGEFORMATINET </w:instrText>
      </w:r>
      <w:r w:rsidRPr="003A189C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3A189C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E9D4D0F" wp14:editId="1200A65C">
            <wp:extent cx="2622114" cy="2463502"/>
            <wp:effectExtent l="0" t="0" r="0" b="635"/>
            <wp:docPr id="6" name="Picture 6" descr="page1image1777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17776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37" cy="248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89C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AD21528" w14:textId="77777777" w:rsidR="00192BEF" w:rsidRPr="00013EAD" w:rsidRDefault="00192BEF" w:rsidP="00192BEF">
      <w:pPr>
        <w:rPr>
          <w:rFonts w:ascii="Times New Roman" w:eastAsia="Times New Roman" w:hAnsi="Times New Roman" w:cs="Times New Roman"/>
          <w:sz w:val="23"/>
          <w:szCs w:val="23"/>
          <w:lang w:eastAsia="en-GB"/>
        </w:rPr>
      </w:pPr>
    </w:p>
    <w:p w14:paraId="495A514F" w14:textId="7E13F415" w:rsidR="005810B7" w:rsidRPr="0087076D" w:rsidRDefault="00267667" w:rsidP="00282107">
      <w:pPr>
        <w:jc w:val="center"/>
        <w:rPr>
          <w:rFonts w:ascii="Franklin Gothic Heavy" w:eastAsia="Times New Roman" w:hAnsi="Franklin Gothic Heavy" w:cs="Times New Roman"/>
          <w:b/>
          <w:bCs/>
          <w:color w:val="00B0F0"/>
          <w:sz w:val="52"/>
          <w:szCs w:val="52"/>
          <w:lang w:eastAsia="en-GB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7076D">
        <w:rPr>
          <w:rFonts w:ascii="Franklin Gothic Heavy" w:eastAsia="Times New Roman" w:hAnsi="Franklin Gothic Heavy" w:cs="Times New Roman"/>
          <w:b/>
          <w:bCs/>
          <w:color w:val="00B0F0"/>
          <w:sz w:val="52"/>
          <w:szCs w:val="52"/>
          <w:lang w:eastAsia="en-GB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GREEK SCHOOL </w:t>
      </w:r>
      <w:r w:rsidR="00282107" w:rsidRPr="0087076D">
        <w:rPr>
          <w:rFonts w:ascii="Franklin Gothic Heavy" w:eastAsia="Times New Roman" w:hAnsi="Franklin Gothic Heavy" w:cs="Times New Roman"/>
          <w:b/>
          <w:bCs/>
          <w:color w:val="00B0F0"/>
          <w:sz w:val="52"/>
          <w:szCs w:val="52"/>
          <w:lang w:eastAsia="en-GB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ENROLMENTS HAVE COMMENCED</w:t>
      </w:r>
    </w:p>
    <w:p w14:paraId="17A5E6D6" w14:textId="16E2FDCF" w:rsidR="00831A54" w:rsidRPr="00282107" w:rsidRDefault="00085103" w:rsidP="0087076D">
      <w:pPr>
        <w:jc w:val="center"/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</w:pPr>
      <w:r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>Wednesday</w:t>
      </w:r>
      <w:r w:rsidR="00245559"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 xml:space="preserve">, </w:t>
      </w:r>
      <w:r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>7</w:t>
      </w:r>
      <w:r w:rsidR="00245559"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:vertAlign w:val="superscript"/>
          <w14:textOutline w14:w="28575" w14:cap="flat" w14:cmpd="sng" w14:algn="ctr">
            <w14:noFill/>
            <w14:prstDash w14:val="solid"/>
            <w14:round/>
          </w14:textOutline>
        </w:rPr>
        <w:t>th</w:t>
      </w:r>
      <w:r w:rsidR="00245559"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 xml:space="preserve"> </w:t>
      </w:r>
      <w:r w:rsidR="00AD53FD"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>January</w:t>
      </w:r>
      <w:r w:rsidR="00245559"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 xml:space="preserve"> 202</w:t>
      </w:r>
      <w:r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>6</w:t>
      </w:r>
    </w:p>
    <w:p w14:paraId="0D54CE9C" w14:textId="6A4296F3" w:rsidR="00831A54" w:rsidRPr="00282107" w:rsidRDefault="00831A54" w:rsidP="0087076D">
      <w:pPr>
        <w:jc w:val="center"/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</w:pPr>
      <w:r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 xml:space="preserve">until </w:t>
      </w:r>
    </w:p>
    <w:p w14:paraId="7681FFDC" w14:textId="4AF009E1" w:rsidR="005810B7" w:rsidRPr="00282107" w:rsidRDefault="00831A54" w:rsidP="0087076D">
      <w:pPr>
        <w:jc w:val="center"/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</w:pPr>
      <w:r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 xml:space="preserve">Friday, </w:t>
      </w:r>
      <w:r w:rsidR="00085103"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>30</w:t>
      </w:r>
      <w:r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:vertAlign w:val="superscript"/>
          <w14:textOutline w14:w="28575" w14:cap="flat" w14:cmpd="sng" w14:algn="ctr">
            <w14:noFill/>
            <w14:prstDash w14:val="solid"/>
            <w14:round/>
          </w14:textOutline>
        </w:rPr>
        <w:t>th</w:t>
      </w:r>
      <w:r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 xml:space="preserve"> </w:t>
      </w:r>
      <w:r w:rsidR="00085103"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>January</w:t>
      </w:r>
      <w:r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 xml:space="preserve"> 202</w:t>
      </w:r>
      <w:r w:rsidR="00085103" w:rsidRPr="00282107">
        <w:rPr>
          <w:rFonts w:ascii="Franklin Gothic Heavy" w:hAnsi="Franklin Gothic Heavy"/>
          <w:b/>
          <w:bCs/>
          <w:color w:val="000000" w:themeColor="text1"/>
          <w:sz w:val="40"/>
          <w:szCs w:val="40"/>
          <w14:textOutline w14:w="28575" w14:cap="flat" w14:cmpd="sng" w14:algn="ctr">
            <w14:noFill/>
            <w14:prstDash w14:val="solid"/>
            <w14:round/>
          </w14:textOutline>
        </w:rPr>
        <w:t>6</w:t>
      </w:r>
    </w:p>
    <w:p w14:paraId="0A1F9F3D" w14:textId="77777777" w:rsidR="00123A8E" w:rsidRPr="00282107" w:rsidRDefault="00123A8E" w:rsidP="005810B7">
      <w:pPr>
        <w:jc w:val="center"/>
        <w:rPr>
          <w:rFonts w:ascii="Franklin Gothic Heavy" w:hAnsi="Franklin Gothic Heavy"/>
          <w:b/>
          <w:bCs/>
          <w:color w:val="000000" w:themeColor="text1"/>
          <w:sz w:val="20"/>
          <w:szCs w:val="20"/>
          <w14:textOutline w14:w="28575" w14:cap="flat" w14:cmpd="sng" w14:algn="ctr">
            <w14:noFill/>
            <w14:prstDash w14:val="solid"/>
            <w14:round/>
          </w14:textOutline>
        </w:rPr>
      </w:pPr>
    </w:p>
    <w:p w14:paraId="63BFB786" w14:textId="5FA9EF36" w:rsidR="00123A8E" w:rsidRPr="00282107" w:rsidRDefault="00E30DD7" w:rsidP="00282107">
      <w:pPr>
        <w:spacing w:line="276" w:lineRule="auto"/>
        <w:jc w:val="center"/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</w:pP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 xml:space="preserve">Place: </w:t>
      </w:r>
      <w:r w:rsidR="00192BEF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The Greek Orthodox Parish and Community of Kogara</w:t>
      </w:r>
      <w:r w:rsidR="00123A8E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h</w:t>
      </w:r>
      <w:r w:rsid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 xml:space="preserve"> </w:t>
      </w:r>
      <w:r w:rsidR="00123A8E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Church Office</w:t>
      </w:r>
    </w:p>
    <w:p w14:paraId="188DD95C" w14:textId="531DF79B" w:rsidR="00E30DD7" w:rsidRPr="00282107" w:rsidRDefault="00E30DD7" w:rsidP="00282107">
      <w:pPr>
        <w:spacing w:line="276" w:lineRule="auto"/>
        <w:jc w:val="center"/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</w:pP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20 Belgrave Street</w:t>
      </w:r>
      <w:r w:rsidR="000833B3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,</w:t>
      </w:r>
    </w:p>
    <w:p w14:paraId="1D04F62C" w14:textId="6C735B8F" w:rsidR="00E30DD7" w:rsidRPr="00282107" w:rsidRDefault="00E30DD7" w:rsidP="00282107">
      <w:pPr>
        <w:spacing w:line="276" w:lineRule="auto"/>
        <w:jc w:val="center"/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</w:pP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Kogarah 2217</w:t>
      </w:r>
    </w:p>
    <w:p w14:paraId="208C6540" w14:textId="77777777" w:rsidR="00123A8E" w:rsidRPr="00282107" w:rsidRDefault="00123A8E">
      <w:pPr>
        <w:jc w:val="center"/>
        <w:rPr>
          <w:rFonts w:ascii="Franklin Gothic Demi Cond" w:hAnsi="Franklin Gothic Demi Cond"/>
          <w:b/>
          <w:bCs/>
          <w:color w:val="000000" w:themeColor="text1"/>
          <w:sz w:val="20"/>
          <w:szCs w:val="20"/>
        </w:rPr>
      </w:pPr>
    </w:p>
    <w:p w14:paraId="6594A33E" w14:textId="17E49974" w:rsidR="00E30DD7" w:rsidRPr="00282107" w:rsidRDefault="00192BEF" w:rsidP="0087076D">
      <w:pPr>
        <w:jc w:val="center"/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</w:pP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Monday</w:t>
      </w:r>
      <w:r w:rsidR="002D7E33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 xml:space="preserve"> - Frida</w:t>
      </w:r>
      <w:r w:rsidR="00441093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y</w:t>
      </w:r>
    </w:p>
    <w:p w14:paraId="4EF175C2" w14:textId="312A7C76" w:rsidR="00E30DD7" w:rsidRPr="00282107" w:rsidRDefault="002D7E33" w:rsidP="0087076D">
      <w:pPr>
        <w:jc w:val="center"/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</w:pP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1</w:t>
      </w:r>
      <w:r w:rsidR="00085103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0</w:t>
      </w:r>
      <w:r w:rsidR="00E30DD7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:</w:t>
      </w:r>
      <w:r w:rsidR="00085103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0</w:t>
      </w:r>
      <w:r w:rsidR="00E30DD7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 xml:space="preserve">0 </w:t>
      </w:r>
      <w:r w:rsidR="00085103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a</w:t>
      </w: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.</w:t>
      </w:r>
      <w:r w:rsidR="00E30DD7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m</w:t>
      </w: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.</w:t>
      </w:r>
      <w:r w:rsidR="00E30DD7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 xml:space="preserve"> – </w:t>
      </w:r>
      <w:r w:rsidR="00085103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3</w:t>
      </w:r>
      <w:r w:rsidR="00192BEF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:</w:t>
      </w:r>
      <w:r w:rsidR="00085103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0</w:t>
      </w:r>
      <w:r w:rsidR="00192BEF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0</w:t>
      </w:r>
      <w:r w:rsidR="00E30DD7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 xml:space="preserve"> p</w:t>
      </w: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.</w:t>
      </w:r>
      <w:r w:rsidR="00E30DD7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m</w:t>
      </w: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.</w:t>
      </w:r>
    </w:p>
    <w:p w14:paraId="52ADEB78" w14:textId="77777777" w:rsidR="002D7E33" w:rsidRPr="00282107" w:rsidRDefault="002D7E33">
      <w:pPr>
        <w:jc w:val="center"/>
        <w:rPr>
          <w:rFonts w:ascii="Franklin Gothic Demi Cond" w:hAnsi="Franklin Gothic Demi Cond"/>
          <w:b/>
          <w:bCs/>
          <w:color w:val="000000" w:themeColor="text1"/>
          <w:sz w:val="20"/>
          <w:szCs w:val="20"/>
        </w:rPr>
      </w:pPr>
    </w:p>
    <w:p w14:paraId="1174A3E9" w14:textId="0BED39D3" w:rsidR="002D7E33" w:rsidRDefault="002D7E33" w:rsidP="002D7E33">
      <w:pPr>
        <w:jc w:val="center"/>
        <w:rPr>
          <w:rFonts w:ascii="Franklin Gothic Demi Cond" w:hAnsi="Franklin Gothic Demi Cond"/>
          <w:b/>
          <w:bCs/>
          <w:color w:val="000000" w:themeColor="text1"/>
          <w:sz w:val="40"/>
          <w:szCs w:val="40"/>
        </w:rPr>
      </w:pP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 xml:space="preserve">Telephone: </w:t>
      </w:r>
      <w:r w:rsidR="00085103"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>(02)9587 5945</w:t>
      </w:r>
    </w:p>
    <w:p w14:paraId="5204AE80" w14:textId="18A73354" w:rsidR="006C46B2" w:rsidRPr="00831A54" w:rsidRDefault="006C46B2" w:rsidP="002D7E33">
      <w:pPr>
        <w:jc w:val="center"/>
        <w:rPr>
          <w:rFonts w:ascii="Franklin Gothic Demi Cond" w:hAnsi="Franklin Gothic Demi Cond"/>
          <w:b/>
          <w:bCs/>
          <w:color w:val="000000" w:themeColor="text1"/>
          <w:sz w:val="10"/>
          <w:szCs w:val="10"/>
        </w:rPr>
      </w:pPr>
    </w:p>
    <w:p w14:paraId="6168D449" w14:textId="5EEC4F88" w:rsidR="006C46B2" w:rsidRPr="00282107" w:rsidRDefault="006C46B2" w:rsidP="002D7E33">
      <w:pPr>
        <w:jc w:val="center"/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</w:pPr>
      <w:r w:rsidRPr="00282107">
        <w:rPr>
          <w:rFonts w:ascii="Franklin Gothic Demi Cond" w:hAnsi="Franklin Gothic Demi Cond"/>
          <w:b/>
          <w:bCs/>
          <w:color w:val="000000" w:themeColor="text1"/>
          <w:sz w:val="36"/>
          <w:szCs w:val="36"/>
        </w:rPr>
        <w:t xml:space="preserve">Email: </w:t>
      </w:r>
      <w:hyperlink r:id="rId7" w:history="1">
        <w:r w:rsidR="000B7446" w:rsidRPr="00282107">
          <w:rPr>
            <w:rStyle w:val="Hyperlink"/>
            <w:rFonts w:ascii="Franklin Gothic Demi Cond" w:hAnsi="Franklin Gothic Demi Cond"/>
            <w:b/>
            <w:bCs/>
            <w:sz w:val="36"/>
            <w:szCs w:val="36"/>
          </w:rPr>
          <w:t>schools@kogarahgreekorthodox.org.au</w:t>
        </w:r>
      </w:hyperlink>
    </w:p>
    <w:p w14:paraId="1053DD48" w14:textId="77777777" w:rsidR="000B7446" w:rsidRPr="0087076D" w:rsidRDefault="000B7446" w:rsidP="002D7E33">
      <w:pPr>
        <w:jc w:val="center"/>
        <w:rPr>
          <w:rFonts w:ascii="Franklin Gothic Demi Cond" w:hAnsi="Franklin Gothic Demi Cond"/>
          <w:b/>
          <w:bCs/>
          <w:color w:val="000000" w:themeColor="text1"/>
          <w:sz w:val="20"/>
          <w:szCs w:val="20"/>
        </w:rPr>
      </w:pPr>
    </w:p>
    <w:p w14:paraId="56029AEE" w14:textId="084C5696" w:rsidR="00E30DD7" w:rsidRPr="001201CE" w:rsidRDefault="004A2173" w:rsidP="00684F95">
      <w:pPr>
        <w:jc w:val="center"/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All </w:t>
      </w:r>
      <w:r w:rsidR="00EB27F6"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Enrolment</w:t>
      </w:r>
      <w:r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s and</w:t>
      </w:r>
      <w:r w:rsidR="00EB27F6"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Payment</w:t>
      </w:r>
      <w:r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s</w:t>
      </w:r>
      <w:r w:rsidR="00EB27F6"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Will Be Processed </w:t>
      </w:r>
      <w:r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a</w:t>
      </w:r>
      <w:r w:rsidR="00EB27F6"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t </w:t>
      </w:r>
      <w:r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t</w:t>
      </w:r>
      <w:r w:rsidR="00EB27F6"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he Church Office.</w:t>
      </w:r>
      <w:r w:rsidR="000B7446" w:rsidRPr="001201CE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</w:p>
    <w:p w14:paraId="496995A5" w14:textId="77777777" w:rsidR="0087076D" w:rsidRPr="0087076D" w:rsidRDefault="0087076D" w:rsidP="00684F95">
      <w:pPr>
        <w:jc w:val="center"/>
        <w:rPr>
          <w:rFonts w:ascii="Franklin Gothic Demi" w:hAnsi="Franklin Gothic Demi"/>
          <w:b/>
          <w:bCs/>
          <w:color w:val="000000" w:themeColor="text1"/>
          <w:sz w:val="20"/>
          <w:szCs w:val="2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729EC663" w14:textId="77777777" w:rsidR="0087076D" w:rsidRPr="00282107" w:rsidRDefault="0087076D" w:rsidP="0087076D">
      <w:pPr>
        <w:jc w:val="center"/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82107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Classes commence Monday, 9</w:t>
      </w:r>
      <w:r w:rsidRPr="00282107">
        <w:rPr>
          <w:rFonts w:ascii="Franklin Gothic Demi" w:hAnsi="Franklin Gothic Demi"/>
          <w:b/>
          <w:bCs/>
          <w:color w:val="000000" w:themeColor="text1"/>
          <w:sz w:val="36"/>
          <w:szCs w:val="36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th</w:t>
      </w:r>
      <w:r w:rsidRPr="00282107">
        <w:rPr>
          <w:rFonts w:ascii="Franklin Gothic Demi" w:hAnsi="Franklin Gothic Demi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February 2026</w:t>
      </w:r>
    </w:p>
    <w:p w14:paraId="78A1F138" w14:textId="77777777" w:rsidR="00282107" w:rsidRPr="001201CE" w:rsidRDefault="00282107" w:rsidP="00684F95">
      <w:pPr>
        <w:jc w:val="center"/>
        <w:rPr>
          <w:rFonts w:ascii="Franklin Gothic Demi" w:hAnsi="Franklin Gothic Demi"/>
          <w:b/>
          <w:bCs/>
          <w:color w:val="000000" w:themeColor="text1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6CD73D3C" w14:textId="7D27823A" w:rsidR="00282107" w:rsidRPr="00282107" w:rsidRDefault="00E7033E" w:rsidP="0087076D">
      <w:pPr>
        <w:spacing w:line="276" w:lineRule="auto"/>
        <w:jc w:val="center"/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Open Days </w:t>
      </w:r>
      <w:r w:rsidR="00282107"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for</w:t>
      </w:r>
      <w:r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Enrolments</w:t>
      </w:r>
      <w:r w:rsidR="00282107"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p w14:paraId="66A30978" w14:textId="3A861E39" w:rsidR="00E7033E" w:rsidRPr="00282107" w:rsidRDefault="00E7033E" w:rsidP="0087076D">
      <w:pPr>
        <w:spacing w:line="276" w:lineRule="auto"/>
        <w:jc w:val="center"/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Saturday, 31 January 2026 10:00</w:t>
      </w:r>
      <w:r w:rsidR="00282107"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a.m.</w:t>
      </w:r>
      <w:r w:rsidR="00282107"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r w:rsidR="00282107"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12:00 noon</w:t>
      </w:r>
      <w:r w:rsidR="00282107"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21224A67" w14:textId="4228A092" w:rsidR="00282107" w:rsidRPr="00282107" w:rsidRDefault="00E7033E" w:rsidP="0087076D">
      <w:pPr>
        <w:spacing w:line="276" w:lineRule="auto"/>
        <w:jc w:val="center"/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Saturday, 7 February 2026</w:t>
      </w:r>
      <w:r w:rsidR="00282107"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10:00 a.m. – 12:00 noon</w:t>
      </w:r>
    </w:p>
    <w:p w14:paraId="75A1942B" w14:textId="78D29A53" w:rsidR="0087076D" w:rsidRPr="0087076D" w:rsidRDefault="00E7033E" w:rsidP="0087076D">
      <w:pPr>
        <w:spacing w:line="276" w:lineRule="auto"/>
        <w:jc w:val="center"/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82107">
        <w:rPr>
          <w:rFonts w:ascii="Franklin Gothic Medium" w:hAnsi="Franklin Gothic Medium"/>
          <w:color w:val="000000" w:themeColor="text1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Level 1 Hermes Lounge (next to the church)</w:t>
      </w:r>
    </w:p>
    <w:sectPr w:rsidR="0087076D" w:rsidRPr="0087076D" w:rsidSect="00A90880">
      <w:pgSz w:w="11900" w:h="16840"/>
      <w:pgMar w:top="1134" w:right="567" w:bottom="567" w:left="851" w:header="709" w:footer="709" w:gutter="0"/>
      <w:pgBorders w:offsetFrom="page">
        <w:top w:val="single" w:sz="8" w:space="24" w:color="5B9BD5" w:themeColor="accent5" w:shadow="1"/>
        <w:left w:val="single" w:sz="8" w:space="24" w:color="5B9BD5" w:themeColor="accent5" w:shadow="1"/>
        <w:bottom w:val="single" w:sz="8" w:space="24" w:color="5B9BD5" w:themeColor="accent5" w:shadow="1"/>
        <w:right w:val="single" w:sz="8" w:space="24" w:color="5B9BD5" w:themeColor="accent5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B6CE0" w14:textId="77777777" w:rsidR="008F0BF6" w:rsidRDefault="008F0BF6" w:rsidP="00795DB7">
      <w:r>
        <w:separator/>
      </w:r>
    </w:p>
  </w:endnote>
  <w:endnote w:type="continuationSeparator" w:id="0">
    <w:p w14:paraId="199D042B" w14:textId="77777777" w:rsidR="008F0BF6" w:rsidRDefault="008F0BF6" w:rsidP="0079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B220D" w14:textId="77777777" w:rsidR="008F0BF6" w:rsidRDefault="008F0BF6" w:rsidP="00795DB7">
      <w:r>
        <w:separator/>
      </w:r>
    </w:p>
  </w:footnote>
  <w:footnote w:type="continuationSeparator" w:id="0">
    <w:p w14:paraId="5D922554" w14:textId="77777777" w:rsidR="008F0BF6" w:rsidRDefault="008F0BF6" w:rsidP="0079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67"/>
    <w:rsid w:val="00013EAD"/>
    <w:rsid w:val="000833B3"/>
    <w:rsid w:val="00085103"/>
    <w:rsid w:val="000B7446"/>
    <w:rsid w:val="000C47F7"/>
    <w:rsid w:val="000E0C8A"/>
    <w:rsid w:val="001201CE"/>
    <w:rsid w:val="00123A8E"/>
    <w:rsid w:val="001538EF"/>
    <w:rsid w:val="00192BEF"/>
    <w:rsid w:val="002146D6"/>
    <w:rsid w:val="00230E14"/>
    <w:rsid w:val="00245559"/>
    <w:rsid w:val="00253B0E"/>
    <w:rsid w:val="00267667"/>
    <w:rsid w:val="00282107"/>
    <w:rsid w:val="002D0573"/>
    <w:rsid w:val="002D7E33"/>
    <w:rsid w:val="00381C1B"/>
    <w:rsid w:val="003A189C"/>
    <w:rsid w:val="003C011F"/>
    <w:rsid w:val="00434290"/>
    <w:rsid w:val="00441093"/>
    <w:rsid w:val="004A2173"/>
    <w:rsid w:val="004A3492"/>
    <w:rsid w:val="00514720"/>
    <w:rsid w:val="005810B7"/>
    <w:rsid w:val="005C29A6"/>
    <w:rsid w:val="005D21E0"/>
    <w:rsid w:val="005D4CA5"/>
    <w:rsid w:val="00632BF6"/>
    <w:rsid w:val="00684F95"/>
    <w:rsid w:val="006C46B2"/>
    <w:rsid w:val="006E3C76"/>
    <w:rsid w:val="006F4964"/>
    <w:rsid w:val="007335F8"/>
    <w:rsid w:val="00754F9F"/>
    <w:rsid w:val="00795DB7"/>
    <w:rsid w:val="007C7103"/>
    <w:rsid w:val="007E654A"/>
    <w:rsid w:val="00831A54"/>
    <w:rsid w:val="0087076D"/>
    <w:rsid w:val="00884ED7"/>
    <w:rsid w:val="008A187B"/>
    <w:rsid w:val="008D6C89"/>
    <w:rsid w:val="008F0BF6"/>
    <w:rsid w:val="00981B41"/>
    <w:rsid w:val="00984BF2"/>
    <w:rsid w:val="009F6C95"/>
    <w:rsid w:val="00A90880"/>
    <w:rsid w:val="00AD53FD"/>
    <w:rsid w:val="00AD6983"/>
    <w:rsid w:val="00BB42AB"/>
    <w:rsid w:val="00C259A0"/>
    <w:rsid w:val="00C51BD8"/>
    <w:rsid w:val="00C540A6"/>
    <w:rsid w:val="00CA6F0B"/>
    <w:rsid w:val="00CE3E4B"/>
    <w:rsid w:val="00CF044A"/>
    <w:rsid w:val="00D225D7"/>
    <w:rsid w:val="00DC5586"/>
    <w:rsid w:val="00E0152B"/>
    <w:rsid w:val="00E30DD7"/>
    <w:rsid w:val="00E7033E"/>
    <w:rsid w:val="00EA64B0"/>
    <w:rsid w:val="00EB27F6"/>
    <w:rsid w:val="00F27AD3"/>
    <w:rsid w:val="00F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FE27"/>
  <w15:chartTrackingRefBased/>
  <w15:docId w15:val="{05CB01A4-C87E-1B44-A25E-0756B8A4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B7"/>
  </w:style>
  <w:style w:type="paragraph" w:styleId="Footer">
    <w:name w:val="footer"/>
    <w:basedOn w:val="Normal"/>
    <w:link w:val="FooterChar"/>
    <w:uiPriority w:val="99"/>
    <w:unhideWhenUsed/>
    <w:rsid w:val="00795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B7"/>
  </w:style>
  <w:style w:type="character" w:styleId="Hyperlink">
    <w:name w:val="Hyperlink"/>
    <w:basedOn w:val="DefaultParagraphFont"/>
    <w:uiPriority w:val="99"/>
    <w:unhideWhenUsed/>
    <w:rsid w:val="000B7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ools@kogarahgreekorthodox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Varvaris</dc:creator>
  <cp:keywords/>
  <dc:description/>
  <cp:lastModifiedBy>Angelique Mattis</cp:lastModifiedBy>
  <cp:revision>16</cp:revision>
  <dcterms:created xsi:type="dcterms:W3CDTF">2023-01-27T07:58:00Z</dcterms:created>
  <dcterms:modified xsi:type="dcterms:W3CDTF">2026-01-06T04:22:00Z</dcterms:modified>
</cp:coreProperties>
</file>